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DEFC" w14:textId="70ED6915" w:rsidR="006E72D3" w:rsidRDefault="008218DC">
      <w:r>
        <w:rPr>
          <w:noProof/>
        </w:rPr>
        <w:drawing>
          <wp:anchor distT="0" distB="0" distL="114300" distR="114300" simplePos="0" relativeHeight="251658240" behindDoc="0" locked="0" layoutInCell="1" allowOverlap="1" wp14:anchorId="7C79AED5" wp14:editId="3238124F">
            <wp:simplePos x="0" y="0"/>
            <wp:positionH relativeFrom="column">
              <wp:posOffset>4637454</wp:posOffset>
            </wp:positionH>
            <wp:positionV relativeFrom="page">
              <wp:posOffset>711444</wp:posOffset>
            </wp:positionV>
            <wp:extent cx="1524000" cy="1322988"/>
            <wp:effectExtent l="0" t="0" r="0" b="0"/>
            <wp:wrapNone/>
            <wp:docPr id="1509444087" name="Picture 1" descr="A drawing of two children sitting on a pl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444087" name="Picture 1" descr="A drawing of two children sitting on a plat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2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01E9C" w14:textId="77777777" w:rsidR="008218DC" w:rsidRDefault="008218DC"/>
    <w:p w14:paraId="7824C475" w14:textId="77777777" w:rsidR="008218DC" w:rsidRDefault="008218DC"/>
    <w:p w14:paraId="20A08774" w14:textId="77777777" w:rsidR="008218DC" w:rsidRDefault="008218DC"/>
    <w:p w14:paraId="5657C860" w14:textId="77777777" w:rsidR="00D36C9B" w:rsidRDefault="00D36C9B">
      <w:pPr>
        <w:rPr>
          <w:sz w:val="24"/>
          <w:szCs w:val="24"/>
        </w:rPr>
      </w:pPr>
    </w:p>
    <w:p w14:paraId="52663CAF" w14:textId="77777777" w:rsidR="00D36C9B" w:rsidRDefault="00D36C9B">
      <w:pPr>
        <w:rPr>
          <w:sz w:val="24"/>
          <w:szCs w:val="24"/>
        </w:rPr>
      </w:pPr>
    </w:p>
    <w:p w14:paraId="03C96F4C" w14:textId="00AEF128" w:rsidR="006E72D3" w:rsidRPr="008218DC" w:rsidRDefault="006E72D3">
      <w:pPr>
        <w:rPr>
          <w:sz w:val="24"/>
          <w:szCs w:val="24"/>
        </w:rPr>
      </w:pPr>
      <w:r w:rsidRPr="008218DC">
        <w:rPr>
          <w:sz w:val="24"/>
          <w:szCs w:val="24"/>
        </w:rPr>
        <w:t xml:space="preserve">Dear </w:t>
      </w:r>
      <w:r w:rsidR="00D36C9B" w:rsidRPr="00D36C9B">
        <w:rPr>
          <w:sz w:val="24"/>
          <w:szCs w:val="24"/>
          <w:highlight w:val="yellow"/>
        </w:rPr>
        <w:t>Teacher</w:t>
      </w:r>
    </w:p>
    <w:p w14:paraId="5B3E1C6B" w14:textId="7B9F9CEE" w:rsidR="006E72D3" w:rsidRPr="008218DC" w:rsidRDefault="006E72D3">
      <w:pPr>
        <w:rPr>
          <w:sz w:val="24"/>
          <w:szCs w:val="24"/>
        </w:rPr>
      </w:pPr>
      <w:r w:rsidRPr="008218DC">
        <w:rPr>
          <w:i/>
          <w:iCs/>
          <w:sz w:val="24"/>
          <w:szCs w:val="24"/>
        </w:rPr>
        <w:t>The Salmon and the Tomato</w:t>
      </w:r>
      <w:r w:rsidRPr="008218DC">
        <w:rPr>
          <w:sz w:val="24"/>
          <w:szCs w:val="24"/>
        </w:rPr>
        <w:t xml:space="preserve"> is a picture book written by a scientist and a teacher and endorsed by Greenpeace Africa.</w:t>
      </w:r>
      <w:r w:rsidR="00503F6C" w:rsidRPr="008218DC">
        <w:rPr>
          <w:sz w:val="24"/>
          <w:szCs w:val="24"/>
        </w:rPr>
        <w:t xml:space="preserve"> It touches on some really important issues for children to explore in a sensitive way, </w:t>
      </w:r>
      <w:r w:rsidR="00503F6C" w:rsidRPr="00D36C9B">
        <w:rPr>
          <w:sz w:val="24"/>
          <w:szCs w:val="24"/>
          <w:highlight w:val="yellow"/>
        </w:rPr>
        <w:t>so I have purchased a copy as a gift for the school</w:t>
      </w:r>
      <w:r w:rsidR="00D36C9B" w:rsidRPr="00D36C9B">
        <w:rPr>
          <w:sz w:val="24"/>
          <w:szCs w:val="24"/>
          <w:highlight w:val="yellow"/>
        </w:rPr>
        <w:t>/and I think it would be a great idea to ask the authors to become a partner school</w:t>
      </w:r>
      <w:r w:rsidR="00503F6C" w:rsidRPr="008218DC">
        <w:rPr>
          <w:sz w:val="24"/>
          <w:szCs w:val="24"/>
        </w:rPr>
        <w:t xml:space="preserve">. </w:t>
      </w:r>
      <w:r w:rsidRPr="008218DC">
        <w:rPr>
          <w:sz w:val="24"/>
          <w:szCs w:val="24"/>
        </w:rPr>
        <w:t xml:space="preserve"> </w:t>
      </w:r>
    </w:p>
    <w:p w14:paraId="429C06B5" w14:textId="631E734C" w:rsidR="006E72D3" w:rsidRPr="008218DC" w:rsidRDefault="00503F6C">
      <w:pPr>
        <w:rPr>
          <w:sz w:val="24"/>
          <w:szCs w:val="24"/>
        </w:rPr>
      </w:pPr>
      <w:r w:rsidRPr="008218DC">
        <w:rPr>
          <w:i/>
          <w:iCs/>
          <w:sz w:val="24"/>
          <w:szCs w:val="24"/>
        </w:rPr>
        <w:t>The Salmon and the Tomato</w:t>
      </w:r>
      <w:r w:rsidRPr="008218DC">
        <w:rPr>
          <w:sz w:val="24"/>
          <w:szCs w:val="24"/>
        </w:rPr>
        <w:t xml:space="preserve"> is an accessible, empathetic story that encourages children to recognise global connections and consider how collective choices can create a more just and sustainable world. </w:t>
      </w:r>
      <w:r w:rsidR="008218DC" w:rsidRPr="008218DC">
        <w:rPr>
          <w:sz w:val="24"/>
          <w:szCs w:val="24"/>
        </w:rPr>
        <w:t xml:space="preserve">It </w:t>
      </w:r>
      <w:r w:rsidRPr="008218DC">
        <w:rPr>
          <w:sz w:val="24"/>
          <w:szCs w:val="24"/>
        </w:rPr>
        <w:t xml:space="preserve">helps young readers understand how the food on their plates connects them to people and places across the world. Told through the voice of a grandmother explaining the sources of food in an ordinary dinner in the United Kingdom, the story traces the hidden links between farmed salmon and a Spanish tomato and fishermen in Senegal, revealing how simple choices are tied to global systems far afield. </w:t>
      </w:r>
      <w:r w:rsidR="008218DC" w:rsidRPr="008218DC">
        <w:rPr>
          <w:sz w:val="24"/>
          <w:szCs w:val="24"/>
        </w:rPr>
        <w:br/>
      </w:r>
      <w:r w:rsidRPr="008218DC">
        <w:rPr>
          <w:sz w:val="24"/>
          <w:szCs w:val="24"/>
        </w:rPr>
        <w:br/>
      </w:r>
      <w:r w:rsidR="006E72D3" w:rsidRPr="008218DC">
        <w:rPr>
          <w:sz w:val="24"/>
          <w:szCs w:val="24"/>
        </w:rPr>
        <w:t xml:space="preserve">Teaching resources – eight lesson ideas </w:t>
      </w:r>
      <w:r w:rsidRPr="008218DC">
        <w:rPr>
          <w:sz w:val="24"/>
          <w:szCs w:val="24"/>
        </w:rPr>
        <w:t xml:space="preserve">covering </w:t>
      </w:r>
      <w:r w:rsidR="006E72D3" w:rsidRPr="008218DC">
        <w:rPr>
          <w:sz w:val="24"/>
          <w:szCs w:val="24"/>
        </w:rPr>
        <w:t>art, literacy and PSHE topics – are included in the book, along with explanatory notes for the teacher</w:t>
      </w:r>
      <w:r w:rsidR="00D36C9B">
        <w:rPr>
          <w:sz w:val="24"/>
          <w:szCs w:val="24"/>
        </w:rPr>
        <w:t xml:space="preserve">. The authors have also offered to support teachers to integrate the book into their </w:t>
      </w:r>
      <w:r w:rsidR="002765D6">
        <w:rPr>
          <w:sz w:val="24"/>
          <w:szCs w:val="24"/>
        </w:rPr>
        <w:t>schools</w:t>
      </w:r>
      <w:r w:rsidR="006E72D3" w:rsidRPr="008218DC">
        <w:rPr>
          <w:sz w:val="24"/>
          <w:szCs w:val="24"/>
        </w:rPr>
        <w:t>. The book would tie in nicely with Earth Day (April 21</w:t>
      </w:r>
      <w:r w:rsidR="006E72D3" w:rsidRPr="008218DC">
        <w:rPr>
          <w:sz w:val="24"/>
          <w:szCs w:val="24"/>
          <w:vertAlign w:val="superscript"/>
        </w:rPr>
        <w:t>st</w:t>
      </w:r>
      <w:r w:rsidR="006E72D3" w:rsidRPr="008218DC">
        <w:rPr>
          <w:sz w:val="24"/>
          <w:szCs w:val="24"/>
        </w:rPr>
        <w:t xml:space="preserve"> 2026), Refugee week (June 15</w:t>
      </w:r>
      <w:r w:rsidR="006E72D3" w:rsidRPr="008218DC">
        <w:rPr>
          <w:sz w:val="24"/>
          <w:szCs w:val="24"/>
          <w:vertAlign w:val="superscript"/>
        </w:rPr>
        <w:t>th</w:t>
      </w:r>
      <w:r w:rsidR="006E72D3" w:rsidRPr="008218DC">
        <w:rPr>
          <w:sz w:val="24"/>
          <w:szCs w:val="24"/>
        </w:rPr>
        <w:t>-21</w:t>
      </w:r>
      <w:r w:rsidR="006E72D3" w:rsidRPr="008218DC">
        <w:rPr>
          <w:sz w:val="24"/>
          <w:szCs w:val="24"/>
          <w:vertAlign w:val="superscript"/>
        </w:rPr>
        <w:t>st</w:t>
      </w:r>
      <w:r w:rsidR="006E72D3" w:rsidRPr="008218DC">
        <w:rPr>
          <w:sz w:val="24"/>
          <w:szCs w:val="24"/>
        </w:rPr>
        <w:t xml:space="preserve"> 2026) as well, of course, with </w:t>
      </w:r>
      <w:r w:rsidRPr="008218DC">
        <w:rPr>
          <w:sz w:val="24"/>
          <w:szCs w:val="24"/>
        </w:rPr>
        <w:t>linking to many</w:t>
      </w:r>
      <w:r w:rsidR="006E72D3" w:rsidRPr="008218DC">
        <w:rPr>
          <w:sz w:val="24"/>
          <w:szCs w:val="24"/>
        </w:rPr>
        <w:t xml:space="preserve"> </w:t>
      </w:r>
      <w:proofErr w:type="gramStart"/>
      <w:r w:rsidR="006E72D3" w:rsidRPr="008218DC">
        <w:rPr>
          <w:sz w:val="24"/>
          <w:szCs w:val="24"/>
        </w:rPr>
        <w:t>Geography</w:t>
      </w:r>
      <w:proofErr w:type="gramEnd"/>
      <w:r w:rsidR="006E72D3" w:rsidRPr="008218DC">
        <w:rPr>
          <w:sz w:val="24"/>
          <w:szCs w:val="24"/>
        </w:rPr>
        <w:t>, PSHE,</w:t>
      </w:r>
      <w:r w:rsidR="00D36C9B">
        <w:rPr>
          <w:sz w:val="24"/>
          <w:szCs w:val="24"/>
        </w:rPr>
        <w:t xml:space="preserve"> </w:t>
      </w:r>
      <w:r w:rsidR="006E72D3" w:rsidRPr="008218DC">
        <w:rPr>
          <w:sz w:val="24"/>
          <w:szCs w:val="24"/>
        </w:rPr>
        <w:t>Citizenship and Art lessons throughout the year.</w:t>
      </w:r>
    </w:p>
    <w:p w14:paraId="3451B7B6" w14:textId="133068B4" w:rsidR="00503F6C" w:rsidRPr="008218DC" w:rsidRDefault="006E72D3">
      <w:pPr>
        <w:rPr>
          <w:sz w:val="24"/>
          <w:szCs w:val="24"/>
        </w:rPr>
      </w:pPr>
      <w:r w:rsidRPr="008218DC">
        <w:rPr>
          <w:sz w:val="24"/>
          <w:szCs w:val="24"/>
        </w:rPr>
        <w:t xml:space="preserve">More information on the wider project, which will include </w:t>
      </w:r>
      <w:r w:rsidR="00503F6C" w:rsidRPr="008218DC">
        <w:rPr>
          <w:sz w:val="24"/>
          <w:szCs w:val="24"/>
        </w:rPr>
        <w:t>a graphic novel</w:t>
      </w:r>
      <w:r w:rsidRPr="008218DC">
        <w:rPr>
          <w:sz w:val="24"/>
          <w:szCs w:val="24"/>
        </w:rPr>
        <w:t xml:space="preserve"> and </w:t>
      </w:r>
      <w:r w:rsidR="00503F6C" w:rsidRPr="008218DC">
        <w:rPr>
          <w:sz w:val="24"/>
          <w:szCs w:val="24"/>
        </w:rPr>
        <w:t>a recipe book,</w:t>
      </w:r>
      <w:r w:rsidRPr="008218DC">
        <w:rPr>
          <w:sz w:val="24"/>
          <w:szCs w:val="24"/>
        </w:rPr>
        <w:t xml:space="preserve"> can be found on the website </w:t>
      </w:r>
      <w:hyperlink r:id="rId5" w:history="1">
        <w:r w:rsidR="00503F6C" w:rsidRPr="008218DC">
          <w:rPr>
            <w:rStyle w:val="Hyperlink"/>
            <w:sz w:val="24"/>
            <w:szCs w:val="24"/>
          </w:rPr>
          <w:t>www.salmonandtomato.org</w:t>
        </w:r>
      </w:hyperlink>
      <w:r w:rsidR="00D36C9B">
        <w:rPr>
          <w:sz w:val="24"/>
          <w:szCs w:val="24"/>
        </w:rPr>
        <w:t>.</w:t>
      </w:r>
    </w:p>
    <w:p w14:paraId="72B698D1" w14:textId="12BDEB3A" w:rsidR="006E72D3" w:rsidRPr="008218DC" w:rsidRDefault="006E72D3">
      <w:pPr>
        <w:rPr>
          <w:sz w:val="24"/>
          <w:szCs w:val="24"/>
        </w:rPr>
      </w:pPr>
      <w:r w:rsidRPr="008218DC">
        <w:rPr>
          <w:sz w:val="24"/>
          <w:szCs w:val="24"/>
        </w:rPr>
        <w:t xml:space="preserve">Photos of work produced by schools can be uploaded </w:t>
      </w:r>
      <w:r w:rsidR="00503F6C" w:rsidRPr="008218DC">
        <w:rPr>
          <w:sz w:val="24"/>
          <w:szCs w:val="24"/>
        </w:rPr>
        <w:t>to the website</w:t>
      </w:r>
      <w:r w:rsidRPr="008218DC">
        <w:rPr>
          <w:sz w:val="24"/>
          <w:szCs w:val="24"/>
        </w:rPr>
        <w:t xml:space="preserve"> to form</w:t>
      </w:r>
      <w:r w:rsidR="0054307C" w:rsidRPr="008218DC">
        <w:rPr>
          <w:sz w:val="24"/>
          <w:szCs w:val="24"/>
        </w:rPr>
        <w:t xml:space="preserve"> </w:t>
      </w:r>
      <w:r w:rsidRPr="008218DC">
        <w:rPr>
          <w:sz w:val="24"/>
          <w:szCs w:val="24"/>
        </w:rPr>
        <w:t xml:space="preserve">a gallery of inspiration for others. The book </w:t>
      </w:r>
      <w:r w:rsidR="0054307C" w:rsidRPr="008218DC">
        <w:rPr>
          <w:sz w:val="24"/>
          <w:szCs w:val="24"/>
        </w:rPr>
        <w:t xml:space="preserve">will also be </w:t>
      </w:r>
      <w:r w:rsidRPr="008218DC">
        <w:rPr>
          <w:sz w:val="24"/>
          <w:szCs w:val="24"/>
        </w:rPr>
        <w:t>used in schools in The Gambia</w:t>
      </w:r>
      <w:r w:rsidR="00D36C9B">
        <w:rPr>
          <w:sz w:val="24"/>
          <w:szCs w:val="24"/>
        </w:rPr>
        <w:t xml:space="preserve"> and Senegal</w:t>
      </w:r>
      <w:r w:rsidR="0054307C" w:rsidRPr="008218DC">
        <w:rPr>
          <w:sz w:val="24"/>
          <w:szCs w:val="24"/>
        </w:rPr>
        <w:t>,</w:t>
      </w:r>
      <w:r w:rsidRPr="008218DC">
        <w:rPr>
          <w:sz w:val="24"/>
          <w:szCs w:val="24"/>
        </w:rPr>
        <w:t xml:space="preserve"> </w:t>
      </w:r>
      <w:r w:rsidR="00D36C9B">
        <w:rPr>
          <w:sz w:val="24"/>
          <w:szCs w:val="24"/>
        </w:rPr>
        <w:t>and</w:t>
      </w:r>
      <w:r w:rsidR="0054307C" w:rsidRPr="008218DC">
        <w:rPr>
          <w:sz w:val="24"/>
          <w:szCs w:val="24"/>
        </w:rPr>
        <w:t xml:space="preserve"> this gallery will become a global community of hope and ideas. </w:t>
      </w:r>
    </w:p>
    <w:p w14:paraId="6D3E0619" w14:textId="394AA45D" w:rsidR="006E72D3" w:rsidRPr="008218DC" w:rsidRDefault="006E72D3">
      <w:pPr>
        <w:rPr>
          <w:sz w:val="24"/>
          <w:szCs w:val="24"/>
        </w:rPr>
      </w:pPr>
      <w:r w:rsidRPr="008218DC">
        <w:rPr>
          <w:sz w:val="24"/>
          <w:szCs w:val="24"/>
        </w:rPr>
        <w:t>If any of your teachers would like to discuss the book, the teaching activities, or indeed the wider project</w:t>
      </w:r>
      <w:r w:rsidR="007A011E" w:rsidRPr="008218DC">
        <w:rPr>
          <w:sz w:val="24"/>
          <w:szCs w:val="24"/>
        </w:rPr>
        <w:t>,</w:t>
      </w:r>
      <w:r w:rsidRPr="008218DC">
        <w:rPr>
          <w:sz w:val="24"/>
          <w:szCs w:val="24"/>
        </w:rPr>
        <w:t xml:space="preserve"> in more detail</w:t>
      </w:r>
      <w:r w:rsidR="007A011E" w:rsidRPr="008218DC">
        <w:rPr>
          <w:sz w:val="24"/>
          <w:szCs w:val="24"/>
        </w:rPr>
        <w:t xml:space="preserve">, please do contact the author team via Juliet Nolan </w:t>
      </w:r>
      <w:r w:rsidR="00D36C9B">
        <w:rPr>
          <w:sz w:val="24"/>
          <w:szCs w:val="24"/>
        </w:rPr>
        <w:t>(</w:t>
      </w:r>
      <w:hyperlink r:id="rId6" w:history="1">
        <w:r w:rsidR="00D36C9B" w:rsidRPr="00DE0BB3">
          <w:rPr>
            <w:rStyle w:val="Hyperlink"/>
            <w:sz w:val="24"/>
            <w:szCs w:val="24"/>
          </w:rPr>
          <w:t>juliet@salmonandtomato.org</w:t>
        </w:r>
      </w:hyperlink>
      <w:r w:rsidR="00D36C9B">
        <w:rPr>
          <w:sz w:val="24"/>
          <w:szCs w:val="24"/>
        </w:rPr>
        <w:t xml:space="preserve">). </w:t>
      </w:r>
    </w:p>
    <w:p w14:paraId="6CE4EC6A" w14:textId="35BF4FD2" w:rsidR="00503F6C" w:rsidRPr="008218DC" w:rsidRDefault="00503F6C">
      <w:pPr>
        <w:rPr>
          <w:sz w:val="24"/>
          <w:szCs w:val="24"/>
        </w:rPr>
      </w:pPr>
      <w:r w:rsidRPr="008218DC">
        <w:rPr>
          <w:sz w:val="24"/>
          <w:szCs w:val="24"/>
        </w:rPr>
        <w:t>Yours sincerely,</w:t>
      </w:r>
    </w:p>
    <w:p w14:paraId="3640404D" w14:textId="77777777" w:rsidR="00D36C9B" w:rsidRDefault="00D36C9B">
      <w:pPr>
        <w:rPr>
          <w:sz w:val="24"/>
          <w:szCs w:val="24"/>
        </w:rPr>
      </w:pPr>
    </w:p>
    <w:p w14:paraId="64F21292" w14:textId="58B580C1" w:rsidR="00503F6C" w:rsidRPr="008218DC" w:rsidRDefault="00D36C9B">
      <w:pPr>
        <w:rPr>
          <w:sz w:val="24"/>
          <w:szCs w:val="24"/>
        </w:rPr>
      </w:pPr>
      <w:r>
        <w:rPr>
          <w:sz w:val="24"/>
          <w:szCs w:val="24"/>
        </w:rPr>
        <w:t>[</w:t>
      </w:r>
      <w:r w:rsidRPr="00D36C9B">
        <w:rPr>
          <w:sz w:val="24"/>
          <w:szCs w:val="24"/>
          <w:highlight w:val="yellow"/>
        </w:rPr>
        <w:t>Your name</w:t>
      </w:r>
      <w:r>
        <w:rPr>
          <w:sz w:val="24"/>
          <w:szCs w:val="24"/>
        </w:rPr>
        <w:t>]</w:t>
      </w:r>
    </w:p>
    <w:sectPr w:rsidR="00503F6C" w:rsidRPr="00821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D3"/>
    <w:rsid w:val="00203867"/>
    <w:rsid w:val="002765D6"/>
    <w:rsid w:val="00503F6C"/>
    <w:rsid w:val="0054307C"/>
    <w:rsid w:val="006E72D3"/>
    <w:rsid w:val="007A011E"/>
    <w:rsid w:val="008218DC"/>
    <w:rsid w:val="009C3601"/>
    <w:rsid w:val="00C263E1"/>
    <w:rsid w:val="00D3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06CCD"/>
  <w15:chartTrackingRefBased/>
  <w15:docId w15:val="{ADAA46BF-E6E5-4D27-9362-4CA0F590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2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2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2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2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2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2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2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2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2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2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2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2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2D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72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et@salmonandtomato.org" TargetMode="External"/><Relationship Id="rId5" Type="http://schemas.openxmlformats.org/officeDocument/2006/relationships/hyperlink" Target="http://www.salmonandtomato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and Dale Nolan</dc:creator>
  <cp:keywords/>
  <dc:description/>
  <cp:lastModifiedBy>Neal Haddaway</cp:lastModifiedBy>
  <cp:revision>3</cp:revision>
  <dcterms:created xsi:type="dcterms:W3CDTF">2025-12-12T10:16:00Z</dcterms:created>
  <dcterms:modified xsi:type="dcterms:W3CDTF">2025-12-18T11:31:00Z</dcterms:modified>
</cp:coreProperties>
</file>